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5"/>
        <w:ind w:left="3219" w:right="2412"/>
        <w:rPr>
          <w:u w:val="none"/>
        </w:rPr>
      </w:pPr>
      <w:r>
        <w:rPr>
          <w:u w:val="single"/>
        </w:rPr>
        <w:t>Nepeds</w:t>
      </w:r>
      <w:r>
        <w:rPr>
          <w:spacing w:val="-3"/>
          <w:u w:val="single"/>
        </w:rPr>
        <w:t> </w:t>
      </w:r>
      <w:r>
        <w:rPr>
          <w:u w:val="single"/>
        </w:rPr>
        <w:t>College</w:t>
      </w:r>
      <w:r>
        <w:rPr>
          <w:spacing w:val="-2"/>
          <w:u w:val="single"/>
        </w:rPr>
        <w:t> </w:t>
      </w:r>
      <w:r>
        <w:rPr>
          <w:u w:val="single"/>
        </w:rPr>
        <w:t>Of</w:t>
      </w:r>
      <w:r>
        <w:rPr>
          <w:spacing w:val="-4"/>
          <w:u w:val="single"/>
        </w:rPr>
        <w:t> </w:t>
      </w:r>
      <w:r>
        <w:rPr>
          <w:u w:val="single"/>
        </w:rPr>
        <w:t>Pharmaceutical</w:t>
      </w:r>
      <w:r>
        <w:rPr>
          <w:spacing w:val="-4"/>
          <w:u w:val="single"/>
        </w:rPr>
        <w:t> </w:t>
      </w:r>
      <w:r>
        <w:rPr>
          <w:u w:val="single"/>
        </w:rPr>
        <w:t>Sciences</w:t>
      </w:r>
      <w:r>
        <w:rPr>
          <w:spacing w:val="-47"/>
          <w:u w:val="none"/>
        </w:rPr>
        <w:t> </w:t>
      </w:r>
      <w:r>
        <w:rPr>
          <w:u w:val="single"/>
        </w:rPr>
        <w:t>B.Pharm</w:t>
      </w:r>
      <w:r>
        <w:rPr>
          <w:spacing w:val="-3"/>
          <w:u w:val="single"/>
        </w:rPr>
        <w:t> </w:t>
      </w:r>
      <w:r>
        <w:rPr>
          <w:u w:val="single"/>
        </w:rPr>
        <w:t>Batch</w:t>
      </w:r>
      <w:r>
        <w:rPr>
          <w:spacing w:val="-3"/>
          <w:u w:val="single"/>
        </w:rPr>
        <w:t> </w:t>
      </w:r>
      <w:r>
        <w:rPr>
          <w:u w:val="single"/>
        </w:rPr>
        <w:t>2021-2022</w:t>
      </w:r>
    </w:p>
    <w:p>
      <w:pPr>
        <w:spacing w:line="240" w:lineRule="auto" w:before="2" w:after="1"/>
        <w:rPr>
          <w:b/>
          <w:sz w:val="16"/>
        </w:rPr>
      </w:pPr>
    </w:p>
    <w:tbl>
      <w:tblPr>
        <w:tblW w:w="0" w:type="auto"/>
        <w:jc w:val="left"/>
        <w:tblInd w:w="26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621"/>
      </w:tblGrid>
      <w:tr>
        <w:trPr>
          <w:trHeight w:val="313" w:hRule="atLeast"/>
        </w:trPr>
        <w:tc>
          <w:tcPr>
            <w:tcW w:w="720" w:type="dxa"/>
            <w:shd w:val="clear" w:color="auto" w:fill="95B3D6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SL NO</w:t>
            </w:r>
          </w:p>
        </w:tc>
        <w:tc>
          <w:tcPr>
            <w:tcW w:w="2621" w:type="dxa"/>
            <w:shd w:val="clear" w:color="auto" w:fill="8CB3E2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STUDENT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NAME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Abhijit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Das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Akash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Lalremruot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Atahirul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Barbee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Mahanta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Barnali</w:t>
            </w:r>
            <w:r>
              <w:rPr>
                <w:spacing w:val="32"/>
                <w:sz w:val="16"/>
              </w:rPr>
              <w:t> </w:t>
            </w:r>
            <w:r>
              <w:rPr>
                <w:sz w:val="16"/>
              </w:rPr>
              <w:t>das</w:t>
            </w:r>
          </w:p>
        </w:tc>
      </w:tr>
      <w:tr>
        <w:trPr>
          <w:trHeight w:val="313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Binoy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sarkar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Chittra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Prasad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Deuri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Chayandeep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Hazarika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Dipanjali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Boruah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Dolly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Das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Emalang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Sayoo</w:t>
            </w:r>
          </w:p>
        </w:tc>
      </w:tr>
      <w:tr>
        <w:trPr>
          <w:trHeight w:val="342" w:hRule="atLeast"/>
        </w:trPr>
        <w:tc>
          <w:tcPr>
            <w:tcW w:w="720" w:type="dxa"/>
          </w:tcPr>
          <w:p>
            <w:pPr>
              <w:pStyle w:val="TableParagraph"/>
              <w:spacing w:line="240" w:lineRule="auto" w:before="0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621" w:type="dxa"/>
          </w:tcPr>
          <w:p>
            <w:pPr>
              <w:pStyle w:val="TableParagraph"/>
              <w:spacing w:line="240" w:lineRule="auto" w:before="0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Habibul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Jenimah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Basumatari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before="121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621" w:type="dxa"/>
          </w:tcPr>
          <w:p>
            <w:pPr>
              <w:pStyle w:val="TableParagraph"/>
              <w:spacing w:before="121"/>
              <w:ind w:left="107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Ariful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Koustovmoni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Boruah</w:t>
            </w:r>
          </w:p>
        </w:tc>
      </w:tr>
      <w:tr>
        <w:trPr>
          <w:trHeight w:val="290" w:hRule="atLeast"/>
        </w:trPr>
        <w:tc>
          <w:tcPr>
            <w:tcW w:w="720" w:type="dxa"/>
          </w:tcPr>
          <w:p>
            <w:pPr>
              <w:pStyle w:val="TableParagraph"/>
              <w:spacing w:before="94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621" w:type="dxa"/>
          </w:tcPr>
          <w:p>
            <w:pPr>
              <w:pStyle w:val="TableParagraph"/>
              <w:spacing w:before="94"/>
              <w:ind w:left="107"/>
              <w:rPr>
                <w:sz w:val="16"/>
              </w:rPr>
            </w:pPr>
            <w:r>
              <w:rPr>
                <w:sz w:val="16"/>
              </w:rPr>
              <w:t>Manish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Gupta</w:t>
            </w:r>
          </w:p>
        </w:tc>
      </w:tr>
      <w:tr>
        <w:trPr>
          <w:trHeight w:val="313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Mayur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Tanti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Minhajul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Abedin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Mushrafa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Begum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Nangram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Pinky</w:t>
            </w:r>
          </w:p>
        </w:tc>
      </w:tr>
      <w:tr>
        <w:trPr>
          <w:trHeight w:val="282" w:hRule="atLeast"/>
        </w:trPr>
        <w:tc>
          <w:tcPr>
            <w:tcW w:w="720" w:type="dxa"/>
          </w:tcPr>
          <w:p>
            <w:pPr>
              <w:pStyle w:val="TableParagraph"/>
              <w:spacing w:before="87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2621" w:type="dxa"/>
          </w:tcPr>
          <w:p>
            <w:pPr>
              <w:pStyle w:val="TableParagraph"/>
              <w:spacing w:before="87"/>
              <w:ind w:left="107"/>
              <w:rPr>
                <w:sz w:val="16"/>
              </w:rPr>
            </w:pPr>
            <w:r>
              <w:rPr>
                <w:sz w:val="16"/>
              </w:rPr>
              <w:t>Nanu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Uddin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Choudhury</w:t>
            </w:r>
          </w:p>
        </w:tc>
      </w:tr>
      <w:tr>
        <w:trPr>
          <w:trHeight w:val="234" w:hRule="atLeast"/>
        </w:trPr>
        <w:tc>
          <w:tcPr>
            <w:tcW w:w="720" w:type="dxa"/>
          </w:tcPr>
          <w:p>
            <w:pPr>
              <w:pStyle w:val="TableParagraph"/>
              <w:spacing w:before="39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621" w:type="dxa"/>
          </w:tcPr>
          <w:p>
            <w:pPr>
              <w:pStyle w:val="TableParagraph"/>
              <w:spacing w:before="39"/>
              <w:ind w:left="107"/>
              <w:rPr>
                <w:sz w:val="16"/>
              </w:rPr>
            </w:pPr>
            <w:r>
              <w:rPr>
                <w:sz w:val="16"/>
              </w:rPr>
              <w:t>Nayan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Kalita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Neelotpal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Sarma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Nirban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Barman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P.C.Zozampuii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Pooja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Patgiri</w:t>
            </w:r>
          </w:p>
        </w:tc>
      </w:tr>
      <w:tr>
        <w:trPr>
          <w:trHeight w:val="313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Raminul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278" w:hRule="atLeast"/>
        </w:trPr>
        <w:tc>
          <w:tcPr>
            <w:tcW w:w="720" w:type="dxa"/>
          </w:tcPr>
          <w:p>
            <w:pPr>
              <w:pStyle w:val="TableParagraph"/>
              <w:spacing w:before="82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2621" w:type="dxa"/>
          </w:tcPr>
          <w:p>
            <w:pPr>
              <w:pStyle w:val="TableParagraph"/>
              <w:spacing w:before="82"/>
              <w:ind w:left="107"/>
              <w:rPr>
                <w:sz w:val="16"/>
              </w:rPr>
            </w:pPr>
            <w:r>
              <w:rPr>
                <w:sz w:val="16"/>
              </w:rPr>
              <w:t>Reshmina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Khatun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Rimki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Pakem</w:t>
            </w:r>
          </w:p>
        </w:tc>
      </w:tr>
      <w:tr>
        <w:trPr>
          <w:trHeight w:val="313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Ritu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Barman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Rokibul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220" w:hRule="atLeast"/>
        </w:trPr>
        <w:tc>
          <w:tcPr>
            <w:tcW w:w="720" w:type="dxa"/>
          </w:tcPr>
          <w:p>
            <w:pPr>
              <w:pStyle w:val="TableParagraph"/>
              <w:spacing w:before="25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621" w:type="dxa"/>
          </w:tcPr>
          <w:p>
            <w:pPr>
              <w:pStyle w:val="TableParagraph"/>
              <w:spacing w:before="25"/>
              <w:ind w:left="107"/>
              <w:rPr>
                <w:sz w:val="16"/>
              </w:rPr>
            </w:pPr>
            <w:r>
              <w:rPr>
                <w:sz w:val="16"/>
              </w:rPr>
              <w:t>Salim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MoliQue</w:t>
            </w:r>
          </w:p>
        </w:tc>
      </w:tr>
      <w:tr>
        <w:trPr>
          <w:trHeight w:val="313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Sanidul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Islam</w:t>
            </w:r>
          </w:p>
        </w:tc>
      </w:tr>
      <w:tr>
        <w:trPr>
          <w:trHeight w:val="316" w:hRule="atLeast"/>
        </w:trPr>
        <w:tc>
          <w:tcPr>
            <w:tcW w:w="720" w:type="dxa"/>
          </w:tcPr>
          <w:p>
            <w:pPr>
              <w:pStyle w:val="TableParagraph"/>
              <w:spacing w:line="178" w:lineRule="exact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Sasanka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Hazarika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Sashi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Dey</w:t>
            </w:r>
          </w:p>
        </w:tc>
      </w:tr>
      <w:tr>
        <w:trPr>
          <w:trHeight w:val="323" w:hRule="atLeast"/>
        </w:trPr>
        <w:tc>
          <w:tcPr>
            <w:tcW w:w="720" w:type="dxa"/>
          </w:tcPr>
          <w:p>
            <w:pPr>
              <w:pStyle w:val="TableParagraph"/>
              <w:spacing w:before="128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2621" w:type="dxa"/>
          </w:tcPr>
          <w:p>
            <w:pPr>
              <w:pStyle w:val="TableParagraph"/>
              <w:spacing w:before="128"/>
              <w:ind w:left="107"/>
              <w:rPr>
                <w:sz w:val="16"/>
              </w:rPr>
            </w:pPr>
            <w:r>
              <w:rPr>
                <w:sz w:val="16"/>
              </w:rPr>
              <w:t>Siewdor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Lang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Shylla</w:t>
            </w:r>
          </w:p>
        </w:tc>
      </w:tr>
      <w:tr>
        <w:trPr>
          <w:trHeight w:val="242" w:hRule="atLeast"/>
        </w:trPr>
        <w:tc>
          <w:tcPr>
            <w:tcW w:w="720" w:type="dxa"/>
          </w:tcPr>
          <w:p>
            <w:pPr>
              <w:pStyle w:val="TableParagraph"/>
              <w:spacing w:before="46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2621" w:type="dxa"/>
          </w:tcPr>
          <w:p>
            <w:pPr>
              <w:pStyle w:val="TableParagraph"/>
              <w:spacing w:before="46"/>
              <w:ind w:left="107"/>
              <w:rPr>
                <w:sz w:val="16"/>
              </w:rPr>
            </w:pPr>
            <w:r>
              <w:rPr>
                <w:sz w:val="16"/>
              </w:rPr>
              <w:t>Souramita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Debnath</w:t>
            </w:r>
          </w:p>
        </w:tc>
      </w:tr>
      <w:tr>
        <w:trPr>
          <w:trHeight w:val="210" w:hRule="atLeast"/>
        </w:trPr>
        <w:tc>
          <w:tcPr>
            <w:tcW w:w="720" w:type="dxa"/>
          </w:tcPr>
          <w:p>
            <w:pPr>
              <w:pStyle w:val="TableParagraph"/>
              <w:spacing w:line="178" w:lineRule="exact" w:before="13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 w:before="13"/>
              <w:ind w:left="107"/>
              <w:rPr>
                <w:sz w:val="16"/>
              </w:rPr>
            </w:pPr>
            <w:r>
              <w:rPr>
                <w:sz w:val="16"/>
              </w:rPr>
              <w:t>Sujan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Mandal</w:t>
            </w:r>
          </w:p>
        </w:tc>
      </w:tr>
      <w:tr>
        <w:trPr>
          <w:trHeight w:val="208" w:hRule="atLeast"/>
        </w:trPr>
        <w:tc>
          <w:tcPr>
            <w:tcW w:w="720" w:type="dxa"/>
          </w:tcPr>
          <w:p>
            <w:pPr>
              <w:pStyle w:val="TableParagraph"/>
              <w:spacing w:line="178" w:lineRule="exact" w:before="10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2621" w:type="dxa"/>
          </w:tcPr>
          <w:p>
            <w:pPr>
              <w:pStyle w:val="TableParagraph"/>
              <w:spacing w:line="178" w:lineRule="exact" w:before="10"/>
              <w:ind w:left="107"/>
              <w:rPr>
                <w:sz w:val="16"/>
              </w:rPr>
            </w:pPr>
            <w:r>
              <w:rPr>
                <w:sz w:val="16"/>
              </w:rPr>
              <w:t>Sushmita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chamuah</w:t>
            </w:r>
          </w:p>
        </w:tc>
      </w:tr>
      <w:tr>
        <w:trPr>
          <w:trHeight w:val="314" w:hRule="atLeast"/>
        </w:trPr>
        <w:tc>
          <w:tcPr>
            <w:tcW w:w="720" w:type="dxa"/>
          </w:tcPr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2621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Washim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Ahmed</w:t>
            </w:r>
          </w:p>
        </w:tc>
      </w:tr>
    </w:tbl>
    <w:sectPr>
      <w:type w:val="continuous"/>
      <w:pgSz w:w="12240" w:h="15840"/>
      <w:pgMar w:top="66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  <w:ind w:hanging="800"/>
    </w:pPr>
    <w:rPr>
      <w:rFonts w:ascii="Calibri" w:hAnsi="Calibri" w:eastAsia="Calibri" w:cs="Calibri"/>
      <w:b/>
      <w:bCs/>
      <w:sz w:val="22"/>
      <w:szCs w:val="2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8" w:line="175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 pharm 21-22</dc:title>
  <dcterms:created xsi:type="dcterms:W3CDTF">2024-07-24T10:56:14Z</dcterms:created>
  <dcterms:modified xsi:type="dcterms:W3CDTF">2024-07-24T10:56:14Z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LastSaved">
    <vt:filetime>2024-07-24T00:00:00Z</vt:filetime>
  </property>
</Properties>
</file>